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95" w:rsidRDefault="00012495" w:rsidP="006478A1">
      <w:pPr>
        <w:ind w:left="2880" w:firstLine="720"/>
        <w:jc w:val="both"/>
        <w:rPr>
          <w:b/>
          <w:szCs w:val="26"/>
        </w:rPr>
      </w:pPr>
    </w:p>
    <w:p w:rsidR="006478A1" w:rsidRPr="006478A1" w:rsidRDefault="00EC111D" w:rsidP="006478A1">
      <w:pPr>
        <w:ind w:left="2880" w:firstLine="720"/>
        <w:jc w:val="both"/>
        <w:rPr>
          <w:b/>
          <w:szCs w:val="26"/>
        </w:rPr>
      </w:pPr>
      <w:r>
        <w:rPr>
          <w:b/>
          <w:szCs w:val="26"/>
        </w:rPr>
        <w:tab/>
      </w:r>
      <w:r w:rsidR="006478A1" w:rsidRPr="006478A1">
        <w:rPr>
          <w:b/>
          <w:szCs w:val="26"/>
        </w:rPr>
        <w:t>OFFICE OF THE MANAGING DIRECTOR</w:t>
      </w:r>
    </w:p>
    <w:p w:rsidR="009A46D0" w:rsidRPr="00555ACE" w:rsidRDefault="00EC111D" w:rsidP="009A46D0">
      <w:pPr>
        <w:ind w:left="2880" w:firstLine="720"/>
        <w:jc w:val="both"/>
        <w:rPr>
          <w:b/>
          <w:sz w:val="28"/>
        </w:rPr>
      </w:pPr>
      <w:r>
        <w:rPr>
          <w:b/>
          <w:sz w:val="28"/>
        </w:rPr>
        <w:tab/>
      </w:r>
      <w:smartTag w:uri="urn:schemas-microsoft-com:office:smarttags" w:element="place">
        <w:r w:rsidR="009A46D0" w:rsidRPr="00555ACE">
          <w:rPr>
            <w:b/>
            <w:sz w:val="28"/>
          </w:rPr>
          <w:t>PUNJAB</w:t>
        </w:r>
      </w:smartTag>
      <w:r w:rsidR="009A46D0" w:rsidRPr="00555ACE">
        <w:rPr>
          <w:b/>
          <w:sz w:val="28"/>
        </w:rPr>
        <w:t xml:space="preserve"> GOVERNMENT SERVANTS</w:t>
      </w:r>
    </w:p>
    <w:p w:rsidR="009A46D0" w:rsidRPr="00555ACE" w:rsidRDefault="00EC111D" w:rsidP="009A46D0">
      <w:pPr>
        <w:ind w:left="2880" w:firstLine="720"/>
        <w:jc w:val="both"/>
        <w:rPr>
          <w:b/>
          <w:sz w:val="42"/>
        </w:rPr>
      </w:pPr>
      <w:r>
        <w:rPr>
          <w:b/>
          <w:sz w:val="42"/>
        </w:rPr>
        <w:tab/>
      </w:r>
      <w:r w:rsidR="009A46D0" w:rsidRPr="00555ACE">
        <w:rPr>
          <w:b/>
          <w:sz w:val="42"/>
        </w:rPr>
        <w:t>HOUSING FOUNDATION</w:t>
      </w:r>
    </w:p>
    <w:p w:rsidR="009A46D0" w:rsidRDefault="009A46D0" w:rsidP="009A46D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111D">
        <w:rPr>
          <w:b/>
          <w:sz w:val="28"/>
        </w:rPr>
        <w:tab/>
      </w:r>
      <w:proofErr w:type="gramStart"/>
      <w:r w:rsidRPr="00555ACE">
        <w:rPr>
          <w:b/>
          <w:sz w:val="20"/>
        </w:rPr>
        <w:t>14-A, UPPER MALL SCHEME, LAHORE</w:t>
      </w:r>
      <w:r>
        <w:rPr>
          <w:b/>
          <w:sz w:val="20"/>
        </w:rPr>
        <w:t>.</w:t>
      </w:r>
      <w:proofErr w:type="gramEnd"/>
    </w:p>
    <w:p w:rsidR="00533B98" w:rsidRDefault="00533B98" w:rsidP="009A46D0">
      <w:pPr>
        <w:jc w:val="both"/>
      </w:pPr>
    </w:p>
    <w:p w:rsidR="00CD6A72" w:rsidRPr="00E7611B" w:rsidRDefault="00533B98" w:rsidP="00E7611B">
      <w:pPr>
        <w:jc w:val="center"/>
        <w:rPr>
          <w:b/>
          <w:color w:val="FFFFFF"/>
          <w:sz w:val="40"/>
          <w:szCs w:val="40"/>
          <w:u w:val="single"/>
        </w:rPr>
      </w:pPr>
      <w:r w:rsidRPr="00E7611B">
        <w:rPr>
          <w:b/>
          <w:color w:val="FFFFFF"/>
          <w:sz w:val="40"/>
          <w:szCs w:val="40"/>
          <w:highlight w:val="black"/>
          <w:u w:val="single"/>
        </w:rPr>
        <w:t>NOTICE INVITING TENDERS</w:t>
      </w:r>
    </w:p>
    <w:p w:rsidR="009A46D0" w:rsidRDefault="009A46D0" w:rsidP="00CD6A72">
      <w:pPr>
        <w:jc w:val="both"/>
      </w:pPr>
    </w:p>
    <w:tbl>
      <w:tblPr>
        <w:tblpPr w:leftFromText="180" w:rightFromText="180" w:vertAnchor="text" w:horzAnchor="margin" w:tblpY="7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706"/>
        <w:gridCol w:w="4894"/>
        <w:gridCol w:w="1088"/>
        <w:gridCol w:w="1259"/>
      </w:tblGrid>
      <w:tr w:rsidR="00EB5E18" w:rsidRPr="006006B9" w:rsidTr="006006B9">
        <w:tc>
          <w:tcPr>
            <w:tcW w:w="701" w:type="dxa"/>
          </w:tcPr>
          <w:p w:rsidR="00E7611B" w:rsidRPr="006006B9" w:rsidRDefault="00E7611B" w:rsidP="006006B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6006B9">
                <w:rPr>
                  <w:rFonts w:ascii="Tahoma" w:hAnsi="Tahoma" w:cs="Tahoma"/>
                  <w:b/>
                  <w:sz w:val="20"/>
                  <w:szCs w:val="20"/>
                  <w:lang w:val="en-GB"/>
                </w:rPr>
                <w:t>Lot</w:t>
              </w:r>
            </w:smartTag>
            <w:r w:rsidRPr="006006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706" w:type="dxa"/>
          </w:tcPr>
          <w:p w:rsidR="00E7611B" w:rsidRPr="006006B9" w:rsidRDefault="00E7611B" w:rsidP="006006B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Items</w:t>
            </w:r>
          </w:p>
        </w:tc>
        <w:tc>
          <w:tcPr>
            <w:tcW w:w="4894" w:type="dxa"/>
          </w:tcPr>
          <w:p w:rsidR="00E7611B" w:rsidRPr="006006B9" w:rsidRDefault="00E7611B" w:rsidP="006006B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Brands</w:t>
            </w:r>
          </w:p>
        </w:tc>
        <w:tc>
          <w:tcPr>
            <w:tcW w:w="1088" w:type="dxa"/>
          </w:tcPr>
          <w:p w:rsidR="00E7611B" w:rsidRPr="006006B9" w:rsidRDefault="00E7611B" w:rsidP="006006B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259" w:type="dxa"/>
          </w:tcPr>
          <w:p w:rsidR="00E7611B" w:rsidRPr="006006B9" w:rsidRDefault="00DB1327" w:rsidP="006006B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Bidding Document Fee</w:t>
            </w:r>
          </w:p>
        </w:tc>
      </w:tr>
      <w:tr w:rsidR="00EB5E18" w:rsidRPr="006006B9" w:rsidTr="006006B9">
        <w:tc>
          <w:tcPr>
            <w:tcW w:w="701" w:type="dxa"/>
          </w:tcPr>
          <w:p w:rsidR="00E7611B" w:rsidRPr="006006B9" w:rsidRDefault="00E7611B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706" w:type="dxa"/>
          </w:tcPr>
          <w:p w:rsidR="00741EEB" w:rsidRPr="006006B9" w:rsidRDefault="00012495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MID RANGE SERVER 2 U Rack Mountable</w:t>
            </w:r>
          </w:p>
        </w:tc>
        <w:tc>
          <w:tcPr>
            <w:tcW w:w="4894" w:type="dxa"/>
          </w:tcPr>
          <w:p w:rsidR="00E7611B" w:rsidRPr="006006B9" w:rsidRDefault="00012495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DELL, HP, FUJITSU, IBM OR EQUIVALENT</w:t>
            </w:r>
          </w:p>
        </w:tc>
        <w:tc>
          <w:tcPr>
            <w:tcW w:w="1088" w:type="dxa"/>
          </w:tcPr>
          <w:p w:rsidR="00E7611B" w:rsidRPr="006006B9" w:rsidRDefault="00741EEB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02</w:t>
            </w:r>
          </w:p>
        </w:tc>
        <w:tc>
          <w:tcPr>
            <w:tcW w:w="1259" w:type="dxa"/>
          </w:tcPr>
          <w:p w:rsidR="00E7611B" w:rsidRPr="006006B9" w:rsidRDefault="00DB1327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Rs</w:t>
            </w:r>
            <w:proofErr w:type="spellEnd"/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="008E6686"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="00741EEB" w:rsidRPr="006006B9">
              <w:rPr>
                <w:rFonts w:ascii="Tahoma" w:hAnsi="Tahoma" w:cs="Tahoma"/>
                <w:sz w:val="20"/>
                <w:szCs w:val="20"/>
                <w:lang w:val="en-GB"/>
              </w:rPr>
              <w:t>00</w:t>
            </w:r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/-</w:t>
            </w:r>
          </w:p>
        </w:tc>
      </w:tr>
      <w:tr w:rsidR="00741EEB" w:rsidRPr="006006B9" w:rsidTr="006006B9">
        <w:tc>
          <w:tcPr>
            <w:tcW w:w="701" w:type="dxa"/>
          </w:tcPr>
          <w:p w:rsidR="00741EEB" w:rsidRPr="006006B9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706" w:type="dxa"/>
          </w:tcPr>
          <w:p w:rsidR="00741EEB" w:rsidRPr="006006B9" w:rsidRDefault="00741EEB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UPS</w:t>
            </w:r>
          </w:p>
          <w:p w:rsidR="00741EEB" w:rsidRPr="006006B9" w:rsidRDefault="0083190F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(5</w:t>
            </w:r>
            <w:r w:rsidR="00741EEB" w:rsidRPr="006006B9">
              <w:rPr>
                <w:rFonts w:ascii="Tahoma" w:hAnsi="Tahoma" w:cs="Tahoma"/>
                <w:sz w:val="20"/>
                <w:szCs w:val="20"/>
                <w:lang w:val="en-GB"/>
              </w:rPr>
              <w:t xml:space="preserve">.0 </w:t>
            </w:r>
            <w:proofErr w:type="spellStart"/>
            <w:r w:rsidR="00741EEB" w:rsidRPr="006006B9">
              <w:rPr>
                <w:rFonts w:ascii="Tahoma" w:hAnsi="Tahoma" w:cs="Tahoma"/>
                <w:sz w:val="20"/>
                <w:szCs w:val="20"/>
                <w:lang w:val="en-GB"/>
              </w:rPr>
              <w:t>KVA</w:t>
            </w:r>
            <w:proofErr w:type="spellEnd"/>
            <w:r w:rsidR="00741EEB" w:rsidRPr="006006B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4894" w:type="dxa"/>
          </w:tcPr>
          <w:p w:rsidR="00741EEB" w:rsidRPr="006006B9" w:rsidRDefault="00741EEB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APC</w:t>
            </w:r>
            <w:proofErr w:type="spellEnd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MGE</w:t>
            </w:r>
            <w:proofErr w:type="spellEnd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TRIPLITE</w:t>
            </w:r>
            <w:proofErr w:type="spellEnd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RIELLO</w:t>
            </w:r>
            <w:proofErr w:type="spellEnd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LIEBERT</w:t>
            </w:r>
            <w:proofErr w:type="spellEnd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83190F">
              <w:rPr>
                <w:rFonts w:ascii="Tahoma" w:hAnsi="Tahoma" w:cs="Tahoma"/>
                <w:color w:val="000000"/>
                <w:sz w:val="20"/>
                <w:szCs w:val="20"/>
              </w:rPr>
              <w:t>EMERSON/</w:t>
            </w:r>
            <w:proofErr w:type="spellStart"/>
            <w:r w:rsidRPr="006006B9">
              <w:rPr>
                <w:rFonts w:ascii="Tahoma" w:hAnsi="Tahoma" w:cs="Tahoma"/>
                <w:color w:val="000000"/>
                <w:sz w:val="20"/>
                <w:szCs w:val="20"/>
              </w:rPr>
              <w:t>POWERWARE</w:t>
            </w:r>
            <w:proofErr w:type="spellEnd"/>
          </w:p>
        </w:tc>
        <w:tc>
          <w:tcPr>
            <w:tcW w:w="1088" w:type="dxa"/>
          </w:tcPr>
          <w:p w:rsidR="00741EEB" w:rsidRPr="006006B9" w:rsidRDefault="00741EEB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006B9">
              <w:rPr>
                <w:rFonts w:ascii="Tahoma" w:hAnsi="Tahoma" w:cs="Tahoma"/>
                <w:sz w:val="20"/>
                <w:szCs w:val="20"/>
                <w:lang w:val="en-GB"/>
              </w:rPr>
              <w:t>01</w:t>
            </w:r>
          </w:p>
        </w:tc>
        <w:tc>
          <w:tcPr>
            <w:tcW w:w="1259" w:type="dxa"/>
          </w:tcPr>
          <w:p w:rsidR="00741EEB" w:rsidRPr="006006B9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 5</w:t>
            </w:r>
            <w:r w:rsidR="00741EEB" w:rsidRPr="006006B9">
              <w:rPr>
                <w:rFonts w:ascii="Tahoma" w:hAnsi="Tahoma" w:cs="Tahoma"/>
                <w:sz w:val="20"/>
                <w:szCs w:val="20"/>
                <w:lang w:val="en-GB"/>
              </w:rPr>
              <w:t>00/-</w:t>
            </w:r>
          </w:p>
        </w:tc>
      </w:tr>
      <w:tr w:rsidR="008E6686" w:rsidRPr="006006B9" w:rsidTr="006006B9">
        <w:tc>
          <w:tcPr>
            <w:tcW w:w="701" w:type="dxa"/>
          </w:tcPr>
          <w:p w:rsidR="008E6686" w:rsidRPr="006006B9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706" w:type="dxa"/>
          </w:tcPr>
          <w:p w:rsidR="008E6686" w:rsidRPr="006006B9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KVA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Stand By Generator</w:t>
            </w:r>
          </w:p>
        </w:tc>
        <w:tc>
          <w:tcPr>
            <w:tcW w:w="4894" w:type="dxa"/>
          </w:tcPr>
          <w:p w:rsidR="008E6686" w:rsidRPr="006006B9" w:rsidRDefault="008E6686" w:rsidP="006006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LOCAL BRANDS</w:t>
            </w:r>
          </w:p>
        </w:tc>
        <w:tc>
          <w:tcPr>
            <w:tcW w:w="1088" w:type="dxa"/>
          </w:tcPr>
          <w:p w:rsidR="008E6686" w:rsidRPr="006006B9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01</w:t>
            </w:r>
          </w:p>
        </w:tc>
        <w:tc>
          <w:tcPr>
            <w:tcW w:w="1259" w:type="dxa"/>
          </w:tcPr>
          <w:p w:rsidR="008E6686" w:rsidRDefault="008E6686" w:rsidP="006006B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RS 500/-</w:t>
            </w:r>
          </w:p>
        </w:tc>
      </w:tr>
    </w:tbl>
    <w:p w:rsidR="00533B98" w:rsidRPr="00E7611B" w:rsidRDefault="00D6594B" w:rsidP="00CD6A72">
      <w:pPr>
        <w:jc w:val="both"/>
        <w:rPr>
          <w:rFonts w:ascii="Tahoma" w:hAnsi="Tahoma" w:cs="Tahoma"/>
        </w:rPr>
      </w:pPr>
      <w:r>
        <w:tab/>
      </w:r>
      <w:r w:rsidR="00533B98" w:rsidRPr="00E7611B">
        <w:rPr>
          <w:rFonts w:ascii="Tahoma" w:hAnsi="Tahoma" w:cs="Tahoma"/>
        </w:rPr>
        <w:t xml:space="preserve">Sealed tenders are invited from the Authorized Dealers/ Resellers for the </w:t>
      </w:r>
      <w:r w:rsidR="00142B3A">
        <w:rPr>
          <w:rFonts w:ascii="Tahoma" w:hAnsi="Tahoma" w:cs="Tahoma"/>
        </w:rPr>
        <w:t>supply of the following stores:</w:t>
      </w:r>
    </w:p>
    <w:p w:rsidR="00EA6CB6" w:rsidRPr="00E7611B" w:rsidRDefault="00533B98" w:rsidP="00EA6CB6">
      <w:pPr>
        <w:rPr>
          <w:rFonts w:ascii="Tahoma" w:hAnsi="Tahoma" w:cs="Tahoma"/>
          <w:lang w:val="en-GB"/>
        </w:rPr>
      </w:pPr>
      <w:r w:rsidRPr="00E7611B">
        <w:rPr>
          <w:rFonts w:ascii="Tahoma" w:hAnsi="Tahoma" w:cs="Tahoma"/>
        </w:rPr>
        <w:tab/>
      </w:r>
    </w:p>
    <w:p w:rsidR="009E532D" w:rsidRPr="00E7611B" w:rsidRDefault="009E532D" w:rsidP="00254456">
      <w:pPr>
        <w:ind w:left="720" w:hanging="720"/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>2.</w:t>
      </w:r>
      <w:r w:rsidRPr="00E7611B">
        <w:rPr>
          <w:rFonts w:ascii="Tahoma" w:hAnsi="Tahoma" w:cs="Tahoma"/>
        </w:rPr>
        <w:tab/>
      </w:r>
      <w:r w:rsidR="00533B98" w:rsidRPr="00E7611B">
        <w:rPr>
          <w:rFonts w:ascii="Tahoma" w:hAnsi="Tahoma" w:cs="Tahoma"/>
        </w:rPr>
        <w:t>Detailed specifications of the stores</w:t>
      </w:r>
      <w:r w:rsidR="009D4A12">
        <w:rPr>
          <w:rFonts w:ascii="Tahoma" w:hAnsi="Tahoma" w:cs="Tahoma"/>
        </w:rPr>
        <w:t xml:space="preserve"> items</w:t>
      </w:r>
      <w:r w:rsidR="00C107F0">
        <w:rPr>
          <w:rFonts w:ascii="Tahoma" w:hAnsi="Tahoma" w:cs="Tahoma"/>
        </w:rPr>
        <w:t>, t</w:t>
      </w:r>
      <w:r w:rsidR="00533B98" w:rsidRPr="00E7611B">
        <w:rPr>
          <w:rFonts w:ascii="Tahoma" w:hAnsi="Tahoma" w:cs="Tahoma"/>
        </w:rPr>
        <w:t xml:space="preserve">erms </w:t>
      </w:r>
      <w:r w:rsidR="00C107F0">
        <w:rPr>
          <w:rFonts w:ascii="Tahoma" w:hAnsi="Tahoma" w:cs="Tahoma"/>
        </w:rPr>
        <w:t>and c</w:t>
      </w:r>
      <w:r w:rsidR="00533B98" w:rsidRPr="00E7611B">
        <w:rPr>
          <w:rFonts w:ascii="Tahoma" w:hAnsi="Tahoma" w:cs="Tahoma"/>
        </w:rPr>
        <w:t xml:space="preserve">onditions of supply are in </w:t>
      </w:r>
      <w:r w:rsidR="00254456">
        <w:rPr>
          <w:rFonts w:ascii="Tahoma" w:hAnsi="Tahoma" w:cs="Tahoma"/>
        </w:rPr>
        <w:t xml:space="preserve">the </w:t>
      </w:r>
      <w:r w:rsidR="00533B98" w:rsidRPr="00E7611B">
        <w:rPr>
          <w:rFonts w:ascii="Tahoma" w:hAnsi="Tahoma" w:cs="Tahoma"/>
        </w:rPr>
        <w:t>bidding/ tender document that can be purchased from the office of the Managing Director</w:t>
      </w:r>
      <w:r w:rsidR="003E0C68">
        <w:rPr>
          <w:rFonts w:ascii="Tahoma" w:hAnsi="Tahoma" w:cs="Tahoma"/>
        </w:rPr>
        <w:t>,</w:t>
      </w:r>
      <w:r w:rsidR="00533B98" w:rsidRPr="00E7611B">
        <w:rPr>
          <w:rFonts w:ascii="Tahoma" w:hAnsi="Tahoma" w:cs="Tahoma"/>
        </w:rPr>
        <w:t xml:space="preserve"> Punjab Government Servants Housing Foundation</w:t>
      </w:r>
      <w:r w:rsidR="003E0C68">
        <w:rPr>
          <w:rFonts w:ascii="Tahoma" w:hAnsi="Tahoma" w:cs="Tahoma"/>
        </w:rPr>
        <w:t>,</w:t>
      </w:r>
      <w:r w:rsidR="00D97F45" w:rsidRPr="00E7611B">
        <w:rPr>
          <w:rFonts w:ascii="Tahoma" w:hAnsi="Tahoma" w:cs="Tahoma"/>
        </w:rPr>
        <w:t xml:space="preserve"> on cash payment of </w:t>
      </w:r>
      <w:r w:rsidR="003E0C68">
        <w:rPr>
          <w:rFonts w:ascii="Tahoma" w:hAnsi="Tahoma" w:cs="Tahoma"/>
        </w:rPr>
        <w:t xml:space="preserve">the </w:t>
      </w:r>
      <w:r w:rsidR="00BB3013">
        <w:rPr>
          <w:rFonts w:ascii="Tahoma" w:hAnsi="Tahoma" w:cs="Tahoma"/>
        </w:rPr>
        <w:t xml:space="preserve">above mentioned bidding document fee </w:t>
      </w:r>
      <w:r w:rsidR="00D97F45" w:rsidRPr="00E7611B">
        <w:rPr>
          <w:rFonts w:ascii="Tahoma" w:hAnsi="Tahoma" w:cs="Tahoma"/>
        </w:rPr>
        <w:t xml:space="preserve">(Non-refundable) </w:t>
      </w:r>
      <w:r w:rsidR="00533B98" w:rsidRPr="00E7611B">
        <w:rPr>
          <w:rFonts w:ascii="Tahoma" w:hAnsi="Tahoma" w:cs="Tahoma"/>
        </w:rPr>
        <w:t xml:space="preserve">on all </w:t>
      </w:r>
      <w:r w:rsidR="00417B9D" w:rsidRPr="00E7611B">
        <w:rPr>
          <w:rFonts w:ascii="Tahoma" w:hAnsi="Tahoma" w:cs="Tahoma"/>
        </w:rPr>
        <w:t xml:space="preserve">working </w:t>
      </w:r>
      <w:r w:rsidRPr="00E7611B">
        <w:rPr>
          <w:rFonts w:ascii="Tahoma" w:hAnsi="Tahoma" w:cs="Tahoma"/>
        </w:rPr>
        <w:t>days during the office hours before the last date of submission of the tenders.</w:t>
      </w:r>
    </w:p>
    <w:p w:rsidR="009E532D" w:rsidRPr="00E7611B" w:rsidRDefault="009E532D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 xml:space="preserve">The sealed bids, submitted on the prescribed </w:t>
      </w:r>
      <w:r w:rsidR="00412507">
        <w:rPr>
          <w:rFonts w:ascii="Tahoma" w:hAnsi="Tahoma" w:cs="Tahoma"/>
        </w:rPr>
        <w:t xml:space="preserve">tender </w:t>
      </w:r>
      <w:r w:rsidRPr="00E7611B">
        <w:rPr>
          <w:rFonts w:ascii="Tahoma" w:hAnsi="Tahoma" w:cs="Tahoma"/>
        </w:rPr>
        <w:t xml:space="preserve">forms, should reach this office latest by 10:00 A.M. on </w:t>
      </w:r>
      <w:r w:rsidR="00E208B7">
        <w:rPr>
          <w:rFonts w:ascii="Tahoma" w:hAnsi="Tahoma" w:cs="Tahoma"/>
        </w:rPr>
        <w:t>26</w:t>
      </w:r>
      <w:r w:rsidRPr="00E7611B">
        <w:rPr>
          <w:rFonts w:ascii="Tahoma" w:hAnsi="Tahoma" w:cs="Tahoma"/>
        </w:rPr>
        <w:t>-</w:t>
      </w:r>
      <w:r w:rsidR="00074317" w:rsidRPr="00E7611B">
        <w:rPr>
          <w:rFonts w:ascii="Tahoma" w:hAnsi="Tahoma" w:cs="Tahoma"/>
        </w:rPr>
        <w:t>0</w:t>
      </w:r>
      <w:r w:rsidR="0083190F">
        <w:rPr>
          <w:rFonts w:ascii="Tahoma" w:hAnsi="Tahoma" w:cs="Tahoma"/>
        </w:rPr>
        <w:t>5-2014</w:t>
      </w:r>
      <w:r w:rsidRPr="00E7611B">
        <w:rPr>
          <w:rFonts w:ascii="Tahoma" w:hAnsi="Tahoma" w:cs="Tahoma"/>
        </w:rPr>
        <w:t xml:space="preserve">. The bids will be opened at </w:t>
      </w:r>
      <w:smartTag w:uri="urn:schemas-microsoft-com:office:smarttags" w:element="time">
        <w:smartTagPr>
          <w:attr w:name="Minute" w:val="0"/>
          <w:attr w:name="Hour" w:val="11"/>
        </w:smartTagPr>
        <w:r w:rsidRPr="00E7611B">
          <w:rPr>
            <w:rFonts w:ascii="Tahoma" w:hAnsi="Tahoma" w:cs="Tahoma"/>
          </w:rPr>
          <w:t>11</w:t>
        </w:r>
        <w:r w:rsidR="0095200A" w:rsidRPr="00E7611B">
          <w:rPr>
            <w:rFonts w:ascii="Tahoma" w:hAnsi="Tahoma" w:cs="Tahoma"/>
          </w:rPr>
          <w:t>:00</w:t>
        </w:r>
        <w:r w:rsidRPr="00E7611B">
          <w:rPr>
            <w:rFonts w:ascii="Tahoma" w:hAnsi="Tahoma" w:cs="Tahoma"/>
          </w:rPr>
          <w:t xml:space="preserve"> A.M.</w:t>
        </w:r>
      </w:smartTag>
      <w:r w:rsidRPr="00E7611B">
        <w:rPr>
          <w:rFonts w:ascii="Tahoma" w:hAnsi="Tahoma" w:cs="Tahoma"/>
        </w:rPr>
        <w:t xml:space="preserve"> on the same day in the presence of the bidders or their </w:t>
      </w:r>
      <w:r w:rsidR="00C37A83" w:rsidRPr="00E7611B">
        <w:rPr>
          <w:rFonts w:ascii="Tahoma" w:hAnsi="Tahoma" w:cs="Tahoma"/>
        </w:rPr>
        <w:t>representatives who may like to attend.</w:t>
      </w:r>
    </w:p>
    <w:p w:rsidR="00DA5841" w:rsidRPr="00E7611B" w:rsidRDefault="00AB6CBD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 xml:space="preserve">Successful bidder will have to provide stores within </w:t>
      </w:r>
      <w:r w:rsidR="009B4FF3">
        <w:rPr>
          <w:rFonts w:ascii="Tahoma" w:hAnsi="Tahoma" w:cs="Tahoma"/>
        </w:rPr>
        <w:t>07</w:t>
      </w:r>
      <w:r w:rsidRPr="00E7611B">
        <w:rPr>
          <w:rFonts w:ascii="Tahoma" w:hAnsi="Tahoma" w:cs="Tahoma"/>
        </w:rPr>
        <w:t xml:space="preserve"> days after issuance of Purchase order (Supply order)</w:t>
      </w:r>
      <w:r w:rsidR="00D97F45" w:rsidRPr="00E7611B">
        <w:rPr>
          <w:rFonts w:ascii="Tahoma" w:hAnsi="Tahoma" w:cs="Tahoma"/>
        </w:rPr>
        <w:t xml:space="preserve"> at consignee’s address</w:t>
      </w:r>
      <w:r w:rsidRPr="00E7611B">
        <w:rPr>
          <w:rFonts w:ascii="Tahoma" w:hAnsi="Tahoma" w:cs="Tahoma"/>
        </w:rPr>
        <w:t>.</w:t>
      </w:r>
    </w:p>
    <w:p w:rsidR="00D97F45" w:rsidRPr="00E7611B" w:rsidRDefault="00D97F45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>The Bid must be accompanied by 2% of the total Bid value as Call Deposit.</w:t>
      </w:r>
    </w:p>
    <w:p w:rsidR="00116466" w:rsidRPr="00E7611B" w:rsidRDefault="00AB6CBD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>Rate of store items must be inclusive of G.S.T.</w:t>
      </w:r>
    </w:p>
    <w:p w:rsidR="00116466" w:rsidRPr="00E7611B" w:rsidRDefault="00116466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>Item will be supplied and delivered at Foundation address given below.</w:t>
      </w:r>
    </w:p>
    <w:p w:rsidR="00D97F45" w:rsidRPr="00E7611B" w:rsidRDefault="0047750A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>The quantity of the equipment mentioned in the Bidding document can be increased or decreased according to the Budget Provision.</w:t>
      </w:r>
    </w:p>
    <w:p w:rsidR="00EA6CB6" w:rsidRPr="00E7611B" w:rsidRDefault="00EA6CB6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 xml:space="preserve">The Competent Authority reserves the right to accept or reject </w:t>
      </w:r>
      <w:r w:rsidR="00D97F45" w:rsidRPr="00E7611B">
        <w:rPr>
          <w:rFonts w:ascii="Tahoma" w:hAnsi="Tahoma" w:cs="Tahoma"/>
        </w:rPr>
        <w:t>all or any Bid without assigning any reason.</w:t>
      </w:r>
    </w:p>
    <w:p w:rsidR="00116466" w:rsidRPr="00E7611B" w:rsidRDefault="00116466" w:rsidP="00C37A83">
      <w:pPr>
        <w:numPr>
          <w:ilvl w:val="0"/>
          <w:numId w:val="3"/>
        </w:numPr>
        <w:tabs>
          <w:tab w:val="clear" w:pos="720"/>
        </w:tabs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 xml:space="preserve">Advertisement of Tender is also available at Foundation Website </w:t>
      </w:r>
      <w:hyperlink r:id="rId5" w:history="1">
        <w:r w:rsidRPr="00E7611B">
          <w:rPr>
            <w:rStyle w:val="Hyperlink"/>
            <w:rFonts w:ascii="Tahoma" w:hAnsi="Tahoma" w:cs="Tahoma"/>
          </w:rPr>
          <w:t>www.pgshf.gop.pk</w:t>
        </w:r>
      </w:hyperlink>
    </w:p>
    <w:p w:rsidR="00AB6CBD" w:rsidRDefault="00AB6CBD" w:rsidP="00116466">
      <w:pPr>
        <w:jc w:val="both"/>
        <w:rPr>
          <w:rFonts w:ascii="Tahoma" w:hAnsi="Tahoma" w:cs="Tahoma"/>
        </w:rPr>
      </w:pPr>
      <w:r w:rsidRPr="00E7611B">
        <w:rPr>
          <w:rFonts w:ascii="Tahoma" w:hAnsi="Tahoma" w:cs="Tahoma"/>
        </w:rPr>
        <w:t xml:space="preserve"> </w:t>
      </w:r>
    </w:p>
    <w:p w:rsidR="00C37A83" w:rsidRPr="00E7611B" w:rsidRDefault="00C37A83" w:rsidP="00C37A83">
      <w:pPr>
        <w:ind w:left="360"/>
        <w:jc w:val="both"/>
        <w:rPr>
          <w:rFonts w:ascii="Tahoma" w:hAnsi="Tahoma" w:cs="Tahoma"/>
        </w:rPr>
      </w:pPr>
    </w:p>
    <w:p w:rsidR="00C37A83" w:rsidRPr="003A2950" w:rsidRDefault="00C37A83" w:rsidP="003A2950">
      <w:pPr>
        <w:jc w:val="center"/>
        <w:rPr>
          <w:rFonts w:ascii="Tahoma" w:hAnsi="Tahoma" w:cs="Tahoma"/>
          <w:b/>
          <w:sz w:val="28"/>
        </w:rPr>
      </w:pPr>
      <w:r w:rsidRPr="003A2950">
        <w:rPr>
          <w:rFonts w:ascii="Tahoma" w:hAnsi="Tahoma" w:cs="Tahoma"/>
          <w:b/>
          <w:sz w:val="32"/>
        </w:rPr>
        <w:t>D</w:t>
      </w:r>
      <w:r w:rsidR="006A653D" w:rsidRPr="003A2950">
        <w:rPr>
          <w:rFonts w:ascii="Tahoma" w:hAnsi="Tahoma" w:cs="Tahoma"/>
          <w:b/>
          <w:sz w:val="32"/>
        </w:rPr>
        <w:t>irector</w:t>
      </w:r>
      <w:r w:rsidR="008E6686">
        <w:rPr>
          <w:rFonts w:ascii="Tahoma" w:hAnsi="Tahoma" w:cs="Tahoma"/>
          <w:b/>
          <w:sz w:val="32"/>
        </w:rPr>
        <w:t xml:space="preserve"> </w:t>
      </w:r>
      <w:r w:rsidR="00254456">
        <w:rPr>
          <w:rFonts w:ascii="Tahoma" w:hAnsi="Tahoma" w:cs="Tahoma"/>
          <w:b/>
          <w:sz w:val="32"/>
        </w:rPr>
        <w:t>(</w:t>
      </w:r>
      <w:proofErr w:type="spellStart"/>
      <w:r w:rsidR="00254456">
        <w:rPr>
          <w:rFonts w:ascii="Tahoma" w:hAnsi="Tahoma" w:cs="Tahoma"/>
          <w:b/>
          <w:sz w:val="32"/>
        </w:rPr>
        <w:t>I.T</w:t>
      </w:r>
      <w:proofErr w:type="spellEnd"/>
      <w:r w:rsidR="00254456">
        <w:rPr>
          <w:rFonts w:ascii="Tahoma" w:hAnsi="Tahoma" w:cs="Tahoma"/>
          <w:b/>
          <w:sz w:val="32"/>
        </w:rPr>
        <w:t>)</w:t>
      </w:r>
    </w:p>
    <w:p w:rsidR="00C37A83" w:rsidRPr="00E7611B" w:rsidRDefault="00C37A83" w:rsidP="003A2950">
      <w:pPr>
        <w:jc w:val="center"/>
        <w:rPr>
          <w:rFonts w:ascii="Tahoma" w:hAnsi="Tahoma" w:cs="Tahoma"/>
        </w:rPr>
      </w:pPr>
      <w:proofErr w:type="gramStart"/>
      <w:r w:rsidRPr="00E7611B">
        <w:rPr>
          <w:rFonts w:ascii="Tahoma" w:hAnsi="Tahoma" w:cs="Tahoma"/>
        </w:rPr>
        <w:t>Punjab Government Servants</w:t>
      </w:r>
      <w:r w:rsidR="003A2950">
        <w:rPr>
          <w:rFonts w:ascii="Tahoma" w:hAnsi="Tahoma" w:cs="Tahoma"/>
        </w:rPr>
        <w:t xml:space="preserve"> </w:t>
      </w:r>
      <w:r w:rsidRPr="00E7611B">
        <w:rPr>
          <w:rFonts w:ascii="Tahoma" w:hAnsi="Tahoma" w:cs="Tahoma"/>
        </w:rPr>
        <w:t>Housing Foundation,</w:t>
      </w:r>
      <w:r w:rsidR="003A2950">
        <w:rPr>
          <w:rFonts w:ascii="Tahoma" w:hAnsi="Tahoma" w:cs="Tahoma"/>
        </w:rPr>
        <w:t xml:space="preserve"> </w:t>
      </w:r>
      <w:r w:rsidRPr="00E7611B">
        <w:rPr>
          <w:rFonts w:ascii="Tahoma" w:hAnsi="Tahoma" w:cs="Tahoma"/>
        </w:rPr>
        <w:t>Lahore.</w:t>
      </w:r>
      <w:proofErr w:type="gramEnd"/>
    </w:p>
    <w:p w:rsidR="00C37A83" w:rsidRPr="00E7611B" w:rsidRDefault="00C37A83" w:rsidP="003A2950">
      <w:pPr>
        <w:jc w:val="center"/>
        <w:rPr>
          <w:rFonts w:ascii="Tahoma" w:hAnsi="Tahoma" w:cs="Tahoma"/>
        </w:rPr>
      </w:pPr>
      <w:proofErr w:type="gramStart"/>
      <w:r w:rsidRPr="00E7611B">
        <w:rPr>
          <w:rFonts w:ascii="Tahoma" w:hAnsi="Tahoma" w:cs="Tahoma"/>
        </w:rPr>
        <w:t>14-A, Upper Mall Scheme, Lahore.</w:t>
      </w:r>
      <w:proofErr w:type="gramEnd"/>
    </w:p>
    <w:p w:rsidR="009E532D" w:rsidRPr="00E7611B" w:rsidRDefault="00C37A83" w:rsidP="003A2950">
      <w:pPr>
        <w:jc w:val="center"/>
        <w:rPr>
          <w:rFonts w:ascii="Tahoma" w:hAnsi="Tahoma" w:cs="Tahoma"/>
        </w:rPr>
      </w:pPr>
      <w:r w:rsidRPr="00E7611B">
        <w:rPr>
          <w:rFonts w:ascii="Tahoma" w:hAnsi="Tahoma" w:cs="Tahoma"/>
        </w:rPr>
        <w:t>Tel: 042-5</w:t>
      </w:r>
      <w:r w:rsidR="0083190F">
        <w:rPr>
          <w:rFonts w:ascii="Tahoma" w:hAnsi="Tahoma" w:cs="Tahoma"/>
        </w:rPr>
        <w:t>776286</w:t>
      </w:r>
    </w:p>
    <w:sectPr w:rsidR="009E532D" w:rsidRPr="00E7611B" w:rsidSect="006006B9">
      <w:pgSz w:w="12242" w:h="20163" w:code="5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E4"/>
    <w:multiLevelType w:val="hybridMultilevel"/>
    <w:tmpl w:val="46B62650"/>
    <w:lvl w:ilvl="0" w:tplc="4798E058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8178A"/>
    <w:multiLevelType w:val="hybridMultilevel"/>
    <w:tmpl w:val="5FE0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42F01"/>
    <w:multiLevelType w:val="hybridMultilevel"/>
    <w:tmpl w:val="1B2825B8"/>
    <w:lvl w:ilvl="0" w:tplc="A2B0D98A">
      <w:start w:val="5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9A5BF4"/>
    <w:multiLevelType w:val="hybridMultilevel"/>
    <w:tmpl w:val="3E943D44"/>
    <w:lvl w:ilvl="0" w:tplc="6F44EE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6033CD"/>
    <w:multiLevelType w:val="hybridMultilevel"/>
    <w:tmpl w:val="46CC75A6"/>
    <w:lvl w:ilvl="0" w:tplc="BC2C7D3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3A7F7E"/>
    <w:multiLevelType w:val="hybridMultilevel"/>
    <w:tmpl w:val="76D0719E"/>
    <w:lvl w:ilvl="0" w:tplc="DA523D5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4728EC"/>
    <w:rsid w:val="00012495"/>
    <w:rsid w:val="000314A9"/>
    <w:rsid w:val="000339ED"/>
    <w:rsid w:val="00061AFE"/>
    <w:rsid w:val="000660A0"/>
    <w:rsid w:val="00074317"/>
    <w:rsid w:val="00095CCA"/>
    <w:rsid w:val="000A4E7C"/>
    <w:rsid w:val="000A736F"/>
    <w:rsid w:val="000C25F5"/>
    <w:rsid w:val="00116466"/>
    <w:rsid w:val="00127C4E"/>
    <w:rsid w:val="00142B3A"/>
    <w:rsid w:val="001827C7"/>
    <w:rsid w:val="001A3494"/>
    <w:rsid w:val="001B1347"/>
    <w:rsid w:val="001F2E99"/>
    <w:rsid w:val="00222AD4"/>
    <w:rsid w:val="00254456"/>
    <w:rsid w:val="0026325B"/>
    <w:rsid w:val="002639AD"/>
    <w:rsid w:val="002B25C1"/>
    <w:rsid w:val="002F19B7"/>
    <w:rsid w:val="00351760"/>
    <w:rsid w:val="003775EE"/>
    <w:rsid w:val="003A2950"/>
    <w:rsid w:val="003E0C68"/>
    <w:rsid w:val="003F0BA7"/>
    <w:rsid w:val="00412507"/>
    <w:rsid w:val="00417B9D"/>
    <w:rsid w:val="00422C7B"/>
    <w:rsid w:val="00464E52"/>
    <w:rsid w:val="004728EC"/>
    <w:rsid w:val="0047750A"/>
    <w:rsid w:val="0049777F"/>
    <w:rsid w:val="004C56D9"/>
    <w:rsid w:val="005141B7"/>
    <w:rsid w:val="00533B98"/>
    <w:rsid w:val="00570816"/>
    <w:rsid w:val="00572946"/>
    <w:rsid w:val="006006B9"/>
    <w:rsid w:val="006255D5"/>
    <w:rsid w:val="006478A1"/>
    <w:rsid w:val="006A653D"/>
    <w:rsid w:val="00727E8D"/>
    <w:rsid w:val="00732BA3"/>
    <w:rsid w:val="00737663"/>
    <w:rsid w:val="00741EEB"/>
    <w:rsid w:val="0077243B"/>
    <w:rsid w:val="00775791"/>
    <w:rsid w:val="007A2395"/>
    <w:rsid w:val="007C7618"/>
    <w:rsid w:val="0083190F"/>
    <w:rsid w:val="00834289"/>
    <w:rsid w:val="008472E0"/>
    <w:rsid w:val="0088274A"/>
    <w:rsid w:val="0089498D"/>
    <w:rsid w:val="008B37AC"/>
    <w:rsid w:val="008E46A2"/>
    <w:rsid w:val="008E6686"/>
    <w:rsid w:val="0095200A"/>
    <w:rsid w:val="00954091"/>
    <w:rsid w:val="00967ACB"/>
    <w:rsid w:val="009779B7"/>
    <w:rsid w:val="009A46D0"/>
    <w:rsid w:val="009B4FF3"/>
    <w:rsid w:val="009C3789"/>
    <w:rsid w:val="009D4A12"/>
    <w:rsid w:val="009E532D"/>
    <w:rsid w:val="009F19F9"/>
    <w:rsid w:val="00AB0C96"/>
    <w:rsid w:val="00AB6CBD"/>
    <w:rsid w:val="00AE0446"/>
    <w:rsid w:val="00AE3CDA"/>
    <w:rsid w:val="00AE623E"/>
    <w:rsid w:val="00B357E9"/>
    <w:rsid w:val="00B36E21"/>
    <w:rsid w:val="00B70269"/>
    <w:rsid w:val="00B76BDA"/>
    <w:rsid w:val="00B812B8"/>
    <w:rsid w:val="00B96481"/>
    <w:rsid w:val="00BB3013"/>
    <w:rsid w:val="00BC63B1"/>
    <w:rsid w:val="00C107F0"/>
    <w:rsid w:val="00C37A83"/>
    <w:rsid w:val="00C5251D"/>
    <w:rsid w:val="00C82758"/>
    <w:rsid w:val="00CD6A72"/>
    <w:rsid w:val="00D6275B"/>
    <w:rsid w:val="00D6434E"/>
    <w:rsid w:val="00D6594B"/>
    <w:rsid w:val="00D94798"/>
    <w:rsid w:val="00D97F45"/>
    <w:rsid w:val="00DA5841"/>
    <w:rsid w:val="00DB1327"/>
    <w:rsid w:val="00DE7DE5"/>
    <w:rsid w:val="00E12D01"/>
    <w:rsid w:val="00E208B7"/>
    <w:rsid w:val="00E5281E"/>
    <w:rsid w:val="00E60D1A"/>
    <w:rsid w:val="00E7611B"/>
    <w:rsid w:val="00EA6CB6"/>
    <w:rsid w:val="00EB5E18"/>
    <w:rsid w:val="00EC111D"/>
    <w:rsid w:val="00EC6D26"/>
    <w:rsid w:val="00ED3D53"/>
    <w:rsid w:val="00F31982"/>
    <w:rsid w:val="00FA79C7"/>
    <w:rsid w:val="00FC7E0C"/>
    <w:rsid w:val="00F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6466"/>
    <w:rPr>
      <w:color w:val="0000FF"/>
      <w:u w:val="single"/>
    </w:rPr>
  </w:style>
  <w:style w:type="table" w:styleId="TableGrid">
    <w:name w:val="Table Grid"/>
    <w:basedOn w:val="TableNormal"/>
    <w:rsid w:val="00E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Heading1"/>
    <w:rsid w:val="008472E0"/>
    <w:pPr>
      <w:keepNext w:val="0"/>
      <w:spacing w:before="33" w:after="33"/>
    </w:pPr>
    <w:rPr>
      <w:b w:val="0"/>
      <w:bCs w:val="0"/>
      <w:color w:val="000000"/>
      <w:kern w:val="36"/>
      <w:sz w:val="20"/>
      <w:szCs w:val="20"/>
    </w:rPr>
  </w:style>
  <w:style w:type="paragraph" w:styleId="BalloonText">
    <w:name w:val="Balloon Text"/>
    <w:basedOn w:val="Normal"/>
    <w:semiHidden/>
    <w:rsid w:val="0014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shf.gop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 21-11-2005 in the office of EM(IT) </vt:lpstr>
    </vt:vector>
  </TitlesOfParts>
  <Company>PUNJAB GOVT SERVANT HOUSING FOUNDATION</Company>
  <LinksUpToDate>false</LinksUpToDate>
  <CharactersWithSpaces>1988</CharactersWithSpaces>
  <SharedDoc>false</SharedDoc>
  <HLinks>
    <vt:vector size="6" baseType="variant"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http://www.pgshf.gop.pk/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 21-11-2005 in the office of EM(IT) </dc:title>
  <dc:subject/>
  <dc:creator>PUNJAB GOVT SERVANT HOUSING FOUNDATION</dc:creator>
  <cp:keywords/>
  <dc:description/>
  <cp:lastModifiedBy>Dir-IT</cp:lastModifiedBy>
  <cp:revision>8</cp:revision>
  <cp:lastPrinted>2014-04-28T09:05:00Z</cp:lastPrinted>
  <dcterms:created xsi:type="dcterms:W3CDTF">2014-04-16T11:30:00Z</dcterms:created>
  <dcterms:modified xsi:type="dcterms:W3CDTF">2014-05-12T04:12:00Z</dcterms:modified>
</cp:coreProperties>
</file>